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444A59" w:rsidRPr="00FF4E2D" w:rsidTr="00AD4506">
        <w:tc>
          <w:tcPr>
            <w:tcW w:w="3510" w:type="dxa"/>
          </w:tcPr>
          <w:p w:rsidR="00444A59" w:rsidRPr="00B806F3" w:rsidRDefault="00444A59" w:rsidP="00AD450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F3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444A59" w:rsidRDefault="00444A59" w:rsidP="00AD45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59" w:rsidRDefault="00444A59" w:rsidP="00AD45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педагогическом </w:t>
            </w:r>
          </w:p>
          <w:p w:rsidR="00444A59" w:rsidRDefault="008B4B76" w:rsidP="00AD45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советеМБДОУ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«Светлячок</w:t>
            </w:r>
            <w:r w:rsidR="00444A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4A59" w:rsidRDefault="00444A59" w:rsidP="00AD45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59" w:rsidRPr="00733B77" w:rsidRDefault="00444A59" w:rsidP="00AD45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FF4E2D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733B77" w:rsidRPr="00733B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="00733B7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___</w:t>
            </w:r>
          </w:p>
          <w:p w:rsidR="00444A59" w:rsidRDefault="00733B77" w:rsidP="00733B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</w:t>
            </w:r>
            <w:r w:rsidR="00444A59" w:rsidRPr="00FF4E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201</w:t>
            </w:r>
            <w:r w:rsidR="008B4B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444A59" w:rsidRPr="00FF4E2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870" w:type="dxa"/>
          </w:tcPr>
          <w:p w:rsidR="00444A59" w:rsidRDefault="00444A59" w:rsidP="00AD45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44A59" w:rsidRPr="00FF4E2D" w:rsidRDefault="00444A59" w:rsidP="00AD450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E2D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444A59" w:rsidRPr="00FF4E2D" w:rsidRDefault="00444A59" w:rsidP="00AD45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59" w:rsidRPr="00FF4E2D" w:rsidRDefault="008B4B76" w:rsidP="00AD45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«Светлячок»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с.Ивановка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Е.Ю.Рыбалка</w:t>
            </w:r>
            <w:proofErr w:type="spellEnd"/>
          </w:p>
          <w:p w:rsidR="00444A59" w:rsidRPr="00FF4E2D" w:rsidRDefault="00444A59" w:rsidP="00AD45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4E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733B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</w:p>
          <w:p w:rsidR="00444A59" w:rsidRPr="00FF4E2D" w:rsidRDefault="00444A59" w:rsidP="00733B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E2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B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«___» ______</w:t>
            </w:r>
            <w:r w:rsidRPr="00FF4E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201</w:t>
            </w:r>
            <w:r w:rsidR="008B4B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FF4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</w:tbl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444A59" w:rsidRPr="00B806F3" w:rsidRDefault="00444A59" w:rsidP="00444A59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  <w:r w:rsidRPr="00B806F3"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  <w:t>УЧЕБНЫЙ ПЛАН</w:t>
      </w:r>
    </w:p>
    <w:p w:rsidR="00444A59" w:rsidRPr="008B4B76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4B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непосредственной образовательной деятельности</w:t>
      </w:r>
    </w:p>
    <w:p w:rsidR="00444A59" w:rsidRPr="008B4B76" w:rsidRDefault="00444A59" w:rsidP="00444A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B76">
        <w:rPr>
          <w:rFonts w:ascii="Times New Roman" w:hAnsi="Times New Roman" w:cs="Times New Roman"/>
          <w:b/>
          <w:sz w:val="32"/>
          <w:szCs w:val="32"/>
        </w:rPr>
        <w:t>муниципального бюджетного дошкольного обра</w:t>
      </w:r>
      <w:r w:rsidR="008B4B76" w:rsidRPr="008B4B76">
        <w:rPr>
          <w:rFonts w:ascii="Times New Roman" w:hAnsi="Times New Roman" w:cs="Times New Roman"/>
          <w:b/>
          <w:sz w:val="32"/>
          <w:szCs w:val="32"/>
        </w:rPr>
        <w:t>зовательного учреждения «Светлячок</w:t>
      </w:r>
      <w:r w:rsidRPr="008B4B76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444A59" w:rsidRPr="008B4B76" w:rsidRDefault="00444A59" w:rsidP="00444A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4A59" w:rsidRPr="008B4B76" w:rsidRDefault="008B4B76" w:rsidP="00444A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B76">
        <w:rPr>
          <w:rFonts w:ascii="Times New Roman" w:hAnsi="Times New Roman" w:cs="Times New Roman"/>
          <w:b/>
          <w:sz w:val="32"/>
          <w:szCs w:val="32"/>
        </w:rPr>
        <w:t>села Ивановка</w:t>
      </w:r>
    </w:p>
    <w:p w:rsidR="00444A59" w:rsidRPr="008B4B76" w:rsidRDefault="00444A59" w:rsidP="00444A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B4B76">
        <w:rPr>
          <w:rFonts w:ascii="Times New Roman" w:hAnsi="Times New Roman" w:cs="Times New Roman"/>
          <w:b/>
          <w:sz w:val="32"/>
          <w:szCs w:val="32"/>
        </w:rPr>
        <w:t>Сакского</w:t>
      </w:r>
      <w:proofErr w:type="spellEnd"/>
      <w:r w:rsidRPr="008B4B76">
        <w:rPr>
          <w:rFonts w:ascii="Times New Roman" w:hAnsi="Times New Roman" w:cs="Times New Roman"/>
          <w:b/>
          <w:sz w:val="32"/>
          <w:szCs w:val="32"/>
        </w:rPr>
        <w:t xml:space="preserve"> района Республики Крым</w:t>
      </w:r>
    </w:p>
    <w:p w:rsidR="00444A59" w:rsidRPr="00B806F3" w:rsidRDefault="00444A59" w:rsidP="00444A59">
      <w:pPr>
        <w:spacing w:line="240" w:lineRule="auto"/>
        <w:contextualSpacing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444A59" w:rsidRPr="00791812" w:rsidRDefault="00444A59" w:rsidP="00444A59">
      <w:pPr>
        <w:spacing w:line="240" w:lineRule="auto"/>
        <w:contextualSpacing/>
        <w:jc w:val="center"/>
        <w:rPr>
          <w:rFonts w:ascii="Bookman Old Style" w:hAnsi="Bookman Old Style" w:cs="Times New Roman"/>
          <w:b/>
          <w:sz w:val="40"/>
          <w:szCs w:val="40"/>
        </w:rPr>
      </w:pPr>
      <w:r w:rsidRPr="00791812">
        <w:rPr>
          <w:rFonts w:ascii="Bookman Old Style" w:hAnsi="Bookman Old Style" w:cs="Times New Roman"/>
          <w:b/>
          <w:sz w:val="40"/>
          <w:szCs w:val="40"/>
        </w:rPr>
        <w:t xml:space="preserve">на </w:t>
      </w:r>
      <w:r w:rsidRPr="00791812">
        <w:rPr>
          <w:rFonts w:ascii="Algerian" w:hAnsi="Algerian" w:cs="Times New Roman"/>
          <w:b/>
          <w:sz w:val="40"/>
          <w:szCs w:val="40"/>
        </w:rPr>
        <w:t>201</w:t>
      </w:r>
      <w:r w:rsidR="008B4B76">
        <w:rPr>
          <w:rFonts w:ascii="Algerian" w:hAnsi="Algerian" w:cs="Times New Roman"/>
          <w:b/>
          <w:sz w:val="40"/>
          <w:szCs w:val="40"/>
        </w:rPr>
        <w:t>9-2020</w:t>
      </w:r>
      <w:r w:rsidRPr="00791812">
        <w:rPr>
          <w:rFonts w:ascii="Bookman Old Style" w:hAnsi="Bookman Old Style" w:cs="Times New Roman"/>
          <w:b/>
          <w:sz w:val="40"/>
          <w:szCs w:val="40"/>
        </w:rPr>
        <w:t xml:space="preserve"> учебный год</w:t>
      </w: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Pr="00733B77" w:rsidRDefault="008B4B76" w:rsidP="00444A5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8B4B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Ивановка</w:t>
      </w:r>
      <w:r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 -</w:t>
      </w:r>
      <w:r w:rsidR="00444A59" w:rsidRPr="00B806F3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 </w:t>
      </w:r>
      <w:r w:rsidR="00444A59" w:rsidRPr="00B806F3">
        <w:rPr>
          <w:rFonts w:ascii="Algerian" w:eastAsia="Times New Roman" w:hAnsi="Algerian" w:cs="Times New Roman"/>
          <w:b/>
          <w:sz w:val="32"/>
          <w:szCs w:val="32"/>
          <w:lang w:eastAsia="ru-RU"/>
        </w:rPr>
        <w:t>201</w:t>
      </w:r>
      <w:r>
        <w:rPr>
          <w:rFonts w:eastAsia="Times New Roman" w:cs="Times New Roman"/>
          <w:b/>
          <w:sz w:val="32"/>
          <w:szCs w:val="32"/>
          <w:lang w:eastAsia="ru-RU"/>
        </w:rPr>
        <w:t>9</w:t>
      </w:r>
    </w:p>
    <w:p w:rsidR="00444A59" w:rsidRDefault="00444A59" w:rsidP="00501F3B">
      <w:pPr>
        <w:widowControl w:val="0"/>
        <w:suppressAutoHyphens/>
        <w:spacing w:after="120" w:line="240" w:lineRule="auto"/>
        <w:contextualSpacing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444A59" w:rsidRDefault="00444A59" w:rsidP="00501F3B">
      <w:pPr>
        <w:widowControl w:val="0"/>
        <w:suppressAutoHyphens/>
        <w:spacing w:after="120" w:line="240" w:lineRule="auto"/>
        <w:contextualSpacing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444A59" w:rsidRDefault="00444A59" w:rsidP="00501F3B">
      <w:pPr>
        <w:widowControl w:val="0"/>
        <w:suppressAutoHyphens/>
        <w:spacing w:after="120" w:line="240" w:lineRule="auto"/>
        <w:contextualSpacing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444A59" w:rsidRDefault="00444A59" w:rsidP="00501F3B">
      <w:pPr>
        <w:widowControl w:val="0"/>
        <w:suppressAutoHyphens/>
        <w:spacing w:after="120" w:line="240" w:lineRule="auto"/>
        <w:contextualSpacing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501F3B" w:rsidRDefault="00501F3B" w:rsidP="00501F3B">
      <w:pPr>
        <w:widowControl w:val="0"/>
        <w:suppressAutoHyphens/>
        <w:spacing w:after="120" w:line="240" w:lineRule="auto"/>
        <w:contextualSpacing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 w:rsidRPr="0032484A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Пояснительная записка</w:t>
      </w:r>
    </w:p>
    <w:p w:rsidR="00501F3B" w:rsidRDefault="00501F3B" w:rsidP="00501F3B">
      <w:pPr>
        <w:widowControl w:val="0"/>
        <w:suppressAutoHyphens/>
        <w:spacing w:after="120" w:line="240" w:lineRule="auto"/>
        <w:contextualSpacing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 w:rsidRPr="0032484A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к учебному плану</w:t>
      </w:r>
      <w:r w:rsidRPr="0032484A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</w:t>
      </w:r>
      <w:r w:rsidR="008B4B76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МБДОУ «Ивановка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» </w:t>
      </w:r>
    </w:p>
    <w:p w:rsidR="00501F3B" w:rsidRPr="0032484A" w:rsidRDefault="00501F3B" w:rsidP="00501F3B">
      <w:pPr>
        <w:widowControl w:val="0"/>
        <w:suppressAutoHyphens/>
        <w:spacing w:after="120" w:line="240" w:lineRule="auto"/>
        <w:contextualSpacing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на </w:t>
      </w:r>
      <w:r w:rsidRPr="0032484A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201</w:t>
      </w:r>
      <w:r w:rsidR="008B4B76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9</w:t>
      </w:r>
      <w:r w:rsidRPr="0032484A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-</w:t>
      </w:r>
      <w:r w:rsidR="008B4B76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2020</w:t>
      </w:r>
      <w:r w:rsidRPr="0032484A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учебный год</w:t>
      </w:r>
    </w:p>
    <w:p w:rsidR="00501F3B" w:rsidRDefault="00501F3B" w:rsidP="00EE0526">
      <w:pPr>
        <w:widowControl w:val="0"/>
        <w:suppressAutoHyphens/>
        <w:spacing w:after="120" w:line="240" w:lineRule="auto"/>
        <w:ind w:right="567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</w:p>
    <w:p w:rsidR="00501F3B" w:rsidRDefault="00501F3B" w:rsidP="00EE0526">
      <w:pPr>
        <w:widowControl w:val="0"/>
        <w:suppressAutoHyphens/>
        <w:spacing w:after="120" w:line="240" w:lineRule="auto"/>
        <w:ind w:right="567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</w:p>
    <w:p w:rsidR="00EE0526" w:rsidRPr="00EE0526" w:rsidRDefault="00501F3B" w:rsidP="00EE0526">
      <w:pPr>
        <w:widowControl w:val="0"/>
        <w:suppressAutoHyphens/>
        <w:spacing w:after="120" w:line="240" w:lineRule="auto"/>
        <w:ind w:right="567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      </w:t>
      </w:r>
      <w:r w:rsidR="00EE0526" w:rsidRPr="00281451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Учебный план</w:t>
      </w:r>
      <w:r w:rsidR="00EE0526"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- документ, который определяет перечень, трудоемкость,</w:t>
      </w:r>
      <w:r w:rsid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</w:t>
      </w:r>
      <w:r w:rsidR="00EE0526"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последовательность и распределение по</w:t>
      </w:r>
      <w:r w:rsid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периодам видов образовательной </w:t>
      </w:r>
      <w:r w:rsidR="00EE0526"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деятельности.</w:t>
      </w:r>
    </w:p>
    <w:p w:rsidR="00EE0526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</w:p>
    <w:p w:rsidR="00EE0526" w:rsidRPr="00EE0526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  <w:r w:rsidRPr="00281451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Учебный план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муниципального бюджетного дошкольного обра</w:t>
      </w:r>
      <w:r w:rsid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зовательного учреждения «Светлячок» села Ивановка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Сакского</w:t>
      </w:r>
      <w:proofErr w:type="spellEnd"/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района Республики Крым (далее - ДОУ) 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является нормативным актом, </w:t>
      </w:r>
      <w:proofErr w:type="spellStart"/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регламентирую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шим</w:t>
      </w:r>
      <w:proofErr w:type="spellEnd"/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организацию образовательных 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отношений, </w:t>
      </w:r>
      <w:proofErr w:type="spellStart"/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устанавливаюшим</w:t>
      </w:r>
      <w:proofErr w:type="spellEnd"/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перечень образовательных областей и объем учебного</w:t>
      </w:r>
    </w:p>
    <w:p w:rsidR="00EE0526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времени, отводимого на проведение непосредственн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ой образовательной деятельности 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(далее - НОД) </w:t>
      </w:r>
      <w:proofErr w:type="gramStart"/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в 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201</w:t>
      </w:r>
      <w:r w:rsid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9</w:t>
      </w:r>
      <w:proofErr w:type="gramEnd"/>
      <w:r w:rsid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-2020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учебном году.</w:t>
      </w:r>
    </w:p>
    <w:p w:rsidR="00EE0526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</w:p>
    <w:p w:rsidR="00EE0526" w:rsidRPr="00281451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  <w:r w:rsidRPr="00281451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Учебный план разработан в соответствии с:</w:t>
      </w:r>
    </w:p>
    <w:p w:rsidR="00EE0526" w:rsidRPr="00EE0526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- Федеральным законом Российской Федерац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ии «Об образовании в Российской 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Федерации» от 29. 12. 2012г. М9 273 - ФЗ (пункты 9,22 ст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атьи 2, статья 12; пункты 1, 2, 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4, 5, 6, 8 статьи 14; пункт 3 статьи 18);</w:t>
      </w:r>
    </w:p>
    <w:p w:rsidR="00EE0526" w:rsidRPr="00EE0526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- СанПиН 24.1.3049-13 «Санитарно-эпидемиологи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ческие требования к устройству, 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содержанию и организации режима работы в дошкольных организациях».</w:t>
      </w:r>
    </w:p>
    <w:p w:rsidR="00EE0526" w:rsidRPr="00EE0526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- Приказом </w:t>
      </w:r>
      <w:proofErr w:type="spellStart"/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Минобрнауки</w:t>
      </w:r>
      <w:proofErr w:type="spellEnd"/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России от 17.10.2013 1\І 1155 "Об утверждении</w:t>
      </w:r>
    </w:p>
    <w:p w:rsidR="00EE0526" w:rsidRPr="00EE0526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федерального государственного образовательного стандарта дошкольного</w:t>
      </w:r>
    </w:p>
    <w:p w:rsidR="00EE0526" w:rsidRPr="00EE0526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образования"</w:t>
      </w:r>
    </w:p>
    <w:p w:rsidR="00EE0526" w:rsidRDefault="00EE0526" w:rsidP="00EE0526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- Приказом Министерства образования и науки Рос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сийской Федерации от 30 августа 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2013г. ЪГ91014 «Об утверждении Порядка 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и осуществления образовательной 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деятельности по основным общеобразовательным программам 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–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образователь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ным </w:t>
      </w:r>
      <w:r w:rsidRPr="00EE052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програ</w:t>
      </w:r>
      <w:r w:rsid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ммам дошкольного образования». </w:t>
      </w:r>
    </w:p>
    <w:p w:rsidR="00501F3B" w:rsidRPr="00501F3B" w:rsidRDefault="00501F3B" w:rsidP="00501F3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- </w:t>
      </w:r>
      <w:r w:rsidRPr="00324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2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рождения до школы»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526" w:rsidRDefault="00EE0526" w:rsidP="0032484A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733B77" w:rsidRDefault="006738EF" w:rsidP="006738EF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      </w:t>
      </w:r>
      <w:r w:rsidRPr="00281451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Учебный </w:t>
      </w:r>
      <w:r w:rsidR="00733B77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   </w:t>
      </w:r>
      <w:r w:rsidRPr="00281451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>план</w:t>
      </w:r>
      <w:r w:rsidR="00733B77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  </w:t>
      </w:r>
      <w:r w:rsidRPr="00281451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</w:t>
      </w:r>
      <w:proofErr w:type="gramStart"/>
      <w:r w:rsidRPr="00281451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>рассмотрен</w:t>
      </w:r>
      <w:r w:rsidR="00733B77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</w:t>
      </w:r>
      <w:r w:rsidRPr="00281451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на</w:t>
      </w:r>
      <w:proofErr w:type="gramEnd"/>
      <w:r w:rsidR="00733B77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</w:t>
      </w:r>
      <w:r w:rsidRPr="00281451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педагогическом </w:t>
      </w:r>
      <w:r w:rsidR="00733B77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</w:t>
      </w:r>
      <w:r w:rsidRPr="00281451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совете </w:t>
      </w:r>
      <w:r w:rsidR="00733B77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</w:t>
      </w:r>
      <w:r w:rsidRPr="00281451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и </w:t>
      </w:r>
      <w:r w:rsidR="00733B77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</w:t>
      </w:r>
      <w:r w:rsidRPr="00281451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утвержден </w:t>
      </w:r>
    </w:p>
    <w:p w:rsidR="006738EF" w:rsidRPr="00281451" w:rsidRDefault="00733B77" w:rsidP="006738EF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</w:pPr>
      <w:proofErr w:type="spellStart"/>
      <w:r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>заве</w:t>
      </w:r>
      <w:r w:rsidR="008B4B76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>дуюшим</w:t>
      </w:r>
      <w:proofErr w:type="spellEnd"/>
      <w:r w:rsidR="008B4B76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МБДОУ «Светлячок» с. Ивановка</w:t>
      </w:r>
      <w:r w:rsidR="006738EF" w:rsidRPr="00281451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>.</w:t>
      </w:r>
    </w:p>
    <w:p w:rsidR="006738EF" w:rsidRPr="006738EF" w:rsidRDefault="006738EF" w:rsidP="006738EF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</w:p>
    <w:p w:rsidR="00EE0526" w:rsidRPr="006738EF" w:rsidRDefault="006738EF" w:rsidP="006738EF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  <w:r w:rsidRPr="00281451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Учебный план</w:t>
      </w:r>
      <w:r w:rsidRPr="006738EF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соответствует содержанию </w:t>
      </w:r>
      <w:r w:rsidR="00DA244E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основной </w:t>
      </w:r>
      <w:r w:rsidRPr="006738EF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образо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вательной программы </w:t>
      </w:r>
      <w:r w:rsid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МБДОУ «Светлячок» с. Ивановка</w:t>
      </w:r>
      <w:r w:rsidR="00F7164E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</w:t>
      </w:r>
      <w:r w:rsidRPr="006738EF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и является ее составной частью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.</w:t>
      </w:r>
    </w:p>
    <w:p w:rsidR="00EE0526" w:rsidRDefault="00EE0526" w:rsidP="0032484A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  <w:r w:rsidRPr="00281451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Основными задачами</w:t>
      </w:r>
      <w:r w:rsidRPr="00501F3B"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учебного плана непосредственной </w:t>
      </w:r>
      <w:proofErr w:type="gramStart"/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образовательной</w:t>
      </w:r>
      <w:r w:rsidR="00733B77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деятельности</w:t>
      </w:r>
      <w:proofErr w:type="gramEnd"/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являются:</w:t>
      </w:r>
    </w:p>
    <w:p w:rsidR="00733B77" w:rsidRPr="00501F3B" w:rsidRDefault="00733B77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</w:p>
    <w:p w:rsidR="00501F3B" w:rsidRPr="00501F3B" w:rsidRDefault="00501F3B" w:rsidP="00501F3B">
      <w:pPr>
        <w:widowControl w:val="0"/>
        <w:suppressAutoHyphens/>
        <w:spacing w:after="120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1.Регулирование объема образовательной нагрузки по возрастным группам;</w:t>
      </w:r>
    </w:p>
    <w:p w:rsidR="00501F3B" w:rsidRPr="00501F3B" w:rsidRDefault="00501F3B" w:rsidP="00501F3B">
      <w:pPr>
        <w:widowControl w:val="0"/>
        <w:suppressAutoHyphens/>
        <w:spacing w:after="120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lastRenderedPageBreak/>
        <w:t>2.Реализация Федерального государственного образовательного стандарта</w:t>
      </w:r>
    </w:p>
    <w:p w:rsidR="00501F3B" w:rsidRPr="00501F3B" w:rsidRDefault="00501F3B" w:rsidP="00501F3B">
      <w:pPr>
        <w:widowControl w:val="0"/>
        <w:suppressAutoHyphens/>
        <w:spacing w:after="120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дошкольного образования.</w:t>
      </w:r>
    </w:p>
    <w:p w:rsid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</w:p>
    <w:p w:rsidR="00444A59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</w:t>
      </w:r>
    </w:p>
    <w:p w:rsidR="00501F3B" w:rsidRP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</w:t>
      </w:r>
      <w:r w:rsidRPr="00281451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Продолжительность НОД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в соответствии с С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анПиН 2.4.1.3049-13 «Санитарно-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эпидемиологические требования к устро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йству, содержанию и организации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режима работы в дошкольных организациях››:</w:t>
      </w:r>
    </w:p>
    <w:p w:rsidR="00501F3B" w:rsidRPr="00501F3B" w:rsidRDefault="00501F3B" w:rsidP="00501F3B">
      <w:pPr>
        <w:pStyle w:val="a4"/>
        <w:widowControl w:val="0"/>
        <w:numPr>
          <w:ilvl w:val="0"/>
          <w:numId w:val="8"/>
        </w:numPr>
        <w:suppressAutoHyphens/>
        <w:spacing w:after="120"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в средней группе (4 - 5 лет) - не более 20 мин;</w:t>
      </w:r>
    </w:p>
    <w:p w:rsidR="00501F3B" w:rsidRDefault="00501F3B" w:rsidP="00501F3B">
      <w:pPr>
        <w:pStyle w:val="a4"/>
        <w:widowControl w:val="0"/>
        <w:numPr>
          <w:ilvl w:val="0"/>
          <w:numId w:val="8"/>
        </w:numPr>
        <w:suppressAutoHyphens/>
        <w:spacing w:after="120"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в старшей группе (5-6 </w:t>
      </w:r>
      <w:proofErr w:type="gramStart"/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лет) 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-</w:t>
      </w:r>
      <w:proofErr w:type="gramEnd"/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не более 25 мин;</w:t>
      </w:r>
    </w:p>
    <w:p w:rsidR="00733B77" w:rsidRPr="00733B77" w:rsidRDefault="00733B77" w:rsidP="00501F3B">
      <w:pPr>
        <w:pStyle w:val="a4"/>
        <w:widowControl w:val="0"/>
        <w:numPr>
          <w:ilvl w:val="0"/>
          <w:numId w:val="8"/>
        </w:numPr>
        <w:suppressAutoHyphens/>
        <w:spacing w:after="120"/>
        <w:jc w:val="both"/>
        <w:rPr>
          <w:rFonts w:ascii="Times New Roman" w:eastAsia="DejaVu Sans" w:hAnsi="Times New Roman" w:cs="DejaVu Sans"/>
          <w:bCs/>
          <w:color w:val="FF0000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в </w:t>
      </w:r>
      <w:r w:rsidRP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подготовительной (6-7 лет) </w:t>
      </w:r>
      <w:r w:rsidR="008B4B76" w:rsidRP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–</w:t>
      </w:r>
      <w:r w:rsidRP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</w:t>
      </w:r>
      <w:r w:rsidR="008B4B76" w:rsidRP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не более 30 мин.</w:t>
      </w:r>
    </w:p>
    <w:p w:rsid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</w:t>
      </w:r>
    </w:p>
    <w:p w:rsidR="00501F3B" w:rsidRPr="008B4B76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Максимальный объем образовательной нагрузки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в первой половине дня в средней группе – 40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минут, в старшей группе - 45 минут,</w:t>
      </w:r>
      <w:r w:rsidR="00733B77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в подготовительной </w:t>
      </w:r>
      <w:bookmarkStart w:id="0" w:name="_GoBack"/>
      <w:r w:rsidR="008B4B76" w:rsidRP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–</w:t>
      </w:r>
      <w:r w:rsidR="00733B77" w:rsidRP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</w:t>
      </w:r>
      <w:r w:rsidR="008B4B76" w:rsidRPr="008B4B76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45 мин.</w:t>
      </w:r>
    </w:p>
    <w:bookmarkEnd w:id="0"/>
    <w:p w:rsid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</w:p>
    <w:p w:rsidR="00501F3B" w:rsidRP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В средине НОД проводится </w:t>
      </w:r>
      <w:proofErr w:type="spellStart"/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физкультпауза</w:t>
      </w:r>
      <w:proofErr w:type="spellEnd"/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или физкультминутка (2-3 мин).</w:t>
      </w:r>
    </w:p>
    <w:p w:rsid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</w:p>
    <w:p w:rsid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Перерывы между периодами НОД -10 минут.</w:t>
      </w:r>
    </w:p>
    <w:p w:rsidR="00501F3B" w:rsidRP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</w:p>
    <w:p w:rsidR="00501F3B" w:rsidRP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     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Образовательная деятельность, требующая повышенной познавательной</w:t>
      </w:r>
    </w:p>
    <w:p w:rsidR="00501F3B" w:rsidRP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активности и умственного напряжения детей, провод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ится в первую половину дня. Для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профилактики утомления детей она сочетается с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 xml:space="preserve"> образовательной деятельностью, </w:t>
      </w: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направленной на физическое и художественно-эстетическое развитие детей.</w:t>
      </w:r>
    </w:p>
    <w:p w:rsidR="00501F3B" w:rsidRDefault="00501F3B" w:rsidP="00501F3B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</w:p>
    <w:p w:rsidR="00501F3B" w:rsidRPr="00281451" w:rsidRDefault="00501F3B" w:rsidP="00281451">
      <w:pPr>
        <w:widowControl w:val="0"/>
        <w:suppressAutoHyphens/>
        <w:spacing w:after="120"/>
        <w:contextualSpacing/>
        <w:jc w:val="both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Cs/>
          <w:i/>
          <w:kern w:val="2"/>
          <w:sz w:val="28"/>
          <w:szCs w:val="28"/>
          <w:lang w:eastAsia="hi-IN" w:bidi="hi-IN"/>
        </w:rPr>
        <w:t xml:space="preserve">       </w:t>
      </w:r>
      <w:r w:rsidRPr="00281451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Структура учебного плана:</w:t>
      </w:r>
    </w:p>
    <w:p w:rsidR="00501F3B" w:rsidRPr="00501F3B" w:rsidRDefault="00501F3B" w:rsidP="00281451">
      <w:pPr>
        <w:widowControl w:val="0"/>
        <w:suppressAutoHyphens/>
        <w:spacing w:after="120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1. Пояснительная записка;</w:t>
      </w:r>
    </w:p>
    <w:p w:rsidR="00501F3B" w:rsidRPr="00501F3B" w:rsidRDefault="00501F3B" w:rsidP="00281451">
      <w:pPr>
        <w:widowControl w:val="0"/>
        <w:suppressAutoHyphens/>
        <w:spacing w:after="120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2. Учебный план непосредственной образовательной деятельности</w:t>
      </w:r>
      <w:r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;</w:t>
      </w:r>
    </w:p>
    <w:p w:rsidR="00501F3B" w:rsidRPr="00501F3B" w:rsidRDefault="00501F3B" w:rsidP="00281451">
      <w:pPr>
        <w:widowControl w:val="0"/>
        <w:suppressAutoHyphens/>
        <w:spacing w:after="120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  <w:r w:rsidRPr="00501F3B"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  <w:t>3. План на летний оздоровительный период.</w:t>
      </w:r>
    </w:p>
    <w:p w:rsidR="00501F3B" w:rsidRDefault="00501F3B" w:rsidP="0032484A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</w:p>
    <w:p w:rsidR="00501F3B" w:rsidRDefault="00501F3B" w:rsidP="0032484A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DejaVu Sans" w:hAnsi="Times New Roman" w:cs="DejaVu Sans"/>
          <w:bCs/>
          <w:kern w:val="2"/>
          <w:sz w:val="28"/>
          <w:szCs w:val="28"/>
          <w:lang w:eastAsia="hi-IN" w:bidi="hi-IN"/>
        </w:rPr>
      </w:pPr>
    </w:p>
    <w:p w:rsidR="00D127D9" w:rsidRDefault="00D127D9" w:rsidP="00D12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1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образовательного процесса определяется основной общеобразовательной программой дошкольного образования, разработанной ДОУ в соответствии с федеральными государственными требованиями к структуре и условиям основной общеобразовательной программы дошкольного образования и примерной основной общеобразовательной программой «От рождения до школы» (под ред. Н.Е. </w:t>
      </w:r>
      <w:proofErr w:type="spellStart"/>
      <w:r w:rsidRPr="00D127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D1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М.А. Васильевой), с учетом особенностей психофизического развития и возможностей детей. </w:t>
      </w:r>
    </w:p>
    <w:p w:rsidR="00D127D9" w:rsidRDefault="00D127D9" w:rsidP="00D12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1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деятельности ДОУ по реализации основной образовательной программы определяются на основе анализа результатов </w:t>
      </w:r>
      <w:r w:rsidRPr="00D12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предшествующей педагогической деятельности, потребностей родителей, социума, в котором находится дошкольное учреждение.</w:t>
      </w:r>
    </w:p>
    <w:p w:rsidR="009653D3" w:rsidRDefault="009653D3" w:rsidP="00D12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D3" w:rsidRDefault="009653D3" w:rsidP="00D12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A59" w:rsidRDefault="009653D3" w:rsidP="009653D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653D3" w:rsidRDefault="009653D3" w:rsidP="009653D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дошкольного образования к следующим образовательным областям относятся виды занятий: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 «Физическое развитие» </w:t>
      </w:r>
    </w:p>
    <w:p w:rsid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-физкультурное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и окружающий мир;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речи.</w:t>
      </w:r>
    </w:p>
    <w:p w:rsid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художественная литература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«Познавательное развитие»: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конструирование;</w:t>
      </w:r>
    </w:p>
    <w:p w:rsid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элементарных математических представлений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«Художественно-эстетическое развитие»: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рисование;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лепка; 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аппликация;</w:t>
      </w:r>
    </w:p>
    <w:p w:rsid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музыкальное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«Речевое развитие»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речи и художественная литература;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и окружающий мир.</w:t>
      </w:r>
    </w:p>
    <w:p w:rsidR="009653D3" w:rsidRPr="009653D3" w:rsidRDefault="009653D3" w:rsidP="009653D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84A" w:rsidRPr="0032484A" w:rsidRDefault="0032484A" w:rsidP="0032484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32484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2484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2484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2484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2484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32484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</w:p>
    <w:p w:rsidR="0032484A" w:rsidRPr="0032484A" w:rsidRDefault="0032484A" w:rsidP="0032484A">
      <w:pPr>
        <w:shd w:val="clear" w:color="auto" w:fill="FFFFFF"/>
        <w:tabs>
          <w:tab w:val="left" w:pos="11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4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        </w:t>
      </w:r>
      <w:r w:rsidRPr="009653D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Социально-коммуникативное</w:t>
      </w:r>
      <w:r w:rsidRPr="009653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248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развитие направлено на усвоение норм и </w:t>
      </w:r>
      <w:r w:rsidRPr="003248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ценностей, принятых в обществе, включая моральные и нравственные ценности; </w:t>
      </w:r>
      <w:r w:rsidRPr="003248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развитие общения и взаимодействия ребёнка с взрослыми и сверстниками;</w:t>
      </w:r>
      <w:r w:rsidRPr="0032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84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32484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саморегуляции</w:t>
      </w:r>
      <w:proofErr w:type="spellEnd"/>
      <w:r w:rsidRPr="0032484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собственных </w:t>
      </w:r>
      <w:r w:rsidRPr="003248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действий; развитие социального и эмоционального интеллекта, эмоциональной </w:t>
      </w:r>
      <w:r w:rsidRPr="0032484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отзывчивости, сопереживания, формирование готовности к совместной </w:t>
      </w:r>
      <w:r w:rsidRPr="003248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деятельности со сверстниками, формирование уважительного отношения и чувства принадлежности к своей семье и к сообществу детей и взрослых в </w:t>
      </w:r>
      <w:r w:rsidR="004A56B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3248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A56BC" w:rsidRDefault="004A56BC" w:rsidP="0032484A">
      <w:pPr>
        <w:shd w:val="clear" w:color="auto" w:fill="FFFFFF"/>
        <w:spacing w:after="0" w:line="240" w:lineRule="auto"/>
        <w:ind w:firstLine="682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32484A" w:rsidRPr="00444A59" w:rsidRDefault="0032484A" w:rsidP="00444A59">
      <w:pPr>
        <w:shd w:val="clear" w:color="auto" w:fill="FFFFFF"/>
        <w:spacing w:after="0" w:line="240" w:lineRule="auto"/>
        <w:ind w:firstLine="682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32484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lastRenderedPageBreak/>
        <w:t>Познавательное</w:t>
      </w:r>
      <w:r w:rsidRPr="003248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развитие предполагает развитие интересов детей, </w:t>
      </w:r>
      <w:r w:rsidRPr="003248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3248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</w:t>
      </w:r>
      <w:r w:rsidRPr="0032484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окружающего мира, о свойствах и отношениях объектов окружающего мира, (форме, </w:t>
      </w:r>
      <w:r w:rsidRPr="00324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цвете, размере, материале, звучании, ритме, темпе, количестве, числе, части и </w:t>
      </w:r>
      <w:r w:rsidRPr="003248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32484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народа, об отечественных традициях и праздниках, о планете Земля как общем доме </w:t>
      </w:r>
      <w:r w:rsidRPr="0032484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людей, об особенностях её природы, многообразии стран и народов мира.</w:t>
      </w:r>
    </w:p>
    <w:p w:rsidR="004A56BC" w:rsidRDefault="004A56BC" w:rsidP="0032484A">
      <w:pPr>
        <w:shd w:val="clear" w:color="auto" w:fill="FFFFFF"/>
        <w:spacing w:after="0" w:line="240" w:lineRule="auto"/>
        <w:ind w:firstLine="672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32484A" w:rsidRDefault="0032484A" w:rsidP="0032484A">
      <w:pPr>
        <w:shd w:val="clear" w:color="auto" w:fill="FFFFFF"/>
        <w:spacing w:after="0" w:line="240" w:lineRule="auto"/>
        <w:ind w:firstLine="67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2484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Речевое</w:t>
      </w:r>
      <w:r w:rsidRPr="003248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развитие включает владение речью как средством общения и </w:t>
      </w:r>
      <w:r w:rsidRPr="003248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культуры; обогащение активного словаря; развитие связной, грамматически </w:t>
      </w:r>
      <w:r w:rsidRPr="003248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правильной диалогической и монологической речи; развитие речевого творчества;</w:t>
      </w:r>
      <w:r w:rsidRPr="0032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8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развитие звуковой и интонационной культуры речи, фонематического слуха; </w:t>
      </w:r>
      <w:r w:rsidRPr="0032484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знакомство с книжной культурой, детской литературой, понимание на слух текстов </w:t>
      </w:r>
      <w:r w:rsidRPr="003248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различных жанров детской литературы; формирование звуковой аналитико-</w:t>
      </w:r>
      <w:r w:rsidRPr="0032484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синтетической активности как предпосылки обучения грамоте.</w:t>
      </w:r>
    </w:p>
    <w:p w:rsidR="004A56BC" w:rsidRPr="0032484A" w:rsidRDefault="004A56BC" w:rsidP="0032484A">
      <w:pPr>
        <w:shd w:val="clear" w:color="auto" w:fill="FFFFFF"/>
        <w:spacing w:after="0" w:line="240" w:lineRule="auto"/>
        <w:ind w:firstLine="6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84A" w:rsidRDefault="0032484A" w:rsidP="0032484A">
      <w:pPr>
        <w:shd w:val="clear" w:color="auto" w:fill="FFFFFF"/>
        <w:spacing w:after="0" w:line="240" w:lineRule="auto"/>
        <w:ind w:firstLine="67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32484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Художественно-эстетическое </w:t>
      </w:r>
      <w:r w:rsidRPr="0032484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развитие предполагает развитие предпосылок </w:t>
      </w:r>
      <w:r w:rsidRPr="003248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ценностно-смыслового восприятия и понимания произведений искусства </w:t>
      </w:r>
      <w:r w:rsidRPr="003248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(словесного, музыкального, изобразительного), мира, природы; становление </w:t>
      </w:r>
      <w:r w:rsidRPr="0032484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3248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фольклора; стимулирование сопереживания персонажам художественных </w:t>
      </w:r>
      <w:r w:rsidRPr="0032484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32484A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др.).</w:t>
      </w:r>
    </w:p>
    <w:p w:rsidR="004A56BC" w:rsidRPr="0032484A" w:rsidRDefault="004A56BC" w:rsidP="0032484A">
      <w:pPr>
        <w:shd w:val="clear" w:color="auto" w:fill="FFFFFF"/>
        <w:spacing w:after="0" w:line="240" w:lineRule="auto"/>
        <w:ind w:firstLine="6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84A" w:rsidRPr="0032484A" w:rsidRDefault="0032484A" w:rsidP="0032484A">
      <w:pPr>
        <w:shd w:val="clear" w:color="auto" w:fill="FFFFFF"/>
        <w:spacing w:after="0" w:line="240" w:lineRule="auto"/>
        <w:ind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4A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Физическое </w:t>
      </w:r>
      <w:r w:rsidRPr="003248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развитие включает приобретение опыта в следующих видах </w:t>
      </w:r>
      <w:r w:rsidRPr="003248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деятельности детей: двигательной, в том числе связанной с выполнением </w:t>
      </w:r>
      <w:r w:rsidRPr="003248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3248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системы организма, развитию равновесия, координации движения, крупной и </w:t>
      </w:r>
      <w:r w:rsidRPr="003248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мелкой моторики обеих рук, а также с правильным, не наносящем ущерба </w:t>
      </w:r>
      <w:r w:rsidRPr="003248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организму, выполнением основных движений (ходьба, бег, мягкие прыжки, </w:t>
      </w:r>
      <w:r w:rsidRPr="003248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повороты в обе стороны), формирование начальных представлений о некоторых </w:t>
      </w:r>
      <w:r w:rsidRPr="003248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видах, спорта, овладение подвижными играми с правилами; становление </w:t>
      </w:r>
      <w:r w:rsidRPr="0032484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целенаправленности и </w:t>
      </w:r>
      <w:proofErr w:type="spellStart"/>
      <w:r w:rsidRPr="0032484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саморегуляции</w:t>
      </w:r>
      <w:proofErr w:type="spellEnd"/>
      <w:r w:rsidRPr="0032484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в двигательной сфере; становление ценностей </w:t>
      </w:r>
      <w:r w:rsidRPr="003248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здорового образа жизни, овладение его элементарными нормами и правилами (в </w:t>
      </w:r>
      <w:r w:rsidRPr="003248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питании, двигательном режиме, закаливании, при формировании полезных </w:t>
      </w:r>
      <w:r w:rsidRPr="0032484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привычек и др.).</w:t>
      </w:r>
    </w:p>
    <w:p w:rsidR="0032484A" w:rsidRPr="0032484A" w:rsidRDefault="0032484A" w:rsidP="003248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84A" w:rsidRDefault="0032484A" w:rsidP="00324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324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324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Pr="00FE03F4" w:rsidRDefault="00444A59" w:rsidP="00324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84A" w:rsidRPr="00FE03F4" w:rsidRDefault="0032484A" w:rsidP="00324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59" w:rsidRDefault="00444A59" w:rsidP="00444A59">
      <w:pPr>
        <w:spacing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922151">
        <w:rPr>
          <w:rFonts w:ascii="Bookman Old Style" w:hAnsi="Bookman Old Style"/>
          <w:b/>
          <w:sz w:val="28"/>
          <w:szCs w:val="28"/>
        </w:rPr>
        <w:t xml:space="preserve">УЧЕБНЫЙ ПЛАН </w:t>
      </w:r>
    </w:p>
    <w:p w:rsidR="00444A59" w:rsidRPr="00922151" w:rsidRDefault="00444A59" w:rsidP="00444A59">
      <w:pPr>
        <w:spacing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922151">
        <w:rPr>
          <w:rFonts w:ascii="Bookman Old Style" w:hAnsi="Bookman Old Style"/>
          <w:b/>
          <w:sz w:val="28"/>
          <w:szCs w:val="28"/>
        </w:rPr>
        <w:t xml:space="preserve">НЕПОСРЕДСТВЕННОЙ ОБРАЗОВАТЕЛЬНОЙ ДЕЯТЕЛЬНОСТИ  </w:t>
      </w:r>
    </w:p>
    <w:p w:rsidR="00444A59" w:rsidRPr="00922151" w:rsidRDefault="008B4B76" w:rsidP="00444A59">
      <w:pPr>
        <w:spacing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proofErr w:type="gramStart"/>
      <w:r>
        <w:rPr>
          <w:rFonts w:ascii="Bookman Old Style" w:hAnsi="Bookman Old Style"/>
          <w:b/>
          <w:sz w:val="28"/>
          <w:szCs w:val="28"/>
        </w:rPr>
        <w:t>В  МБДОУ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 «Светлячок» </w:t>
      </w:r>
      <w:proofErr w:type="spellStart"/>
      <w:r>
        <w:rPr>
          <w:rFonts w:ascii="Bookman Old Style" w:hAnsi="Bookman Old Style"/>
          <w:b/>
          <w:sz w:val="28"/>
          <w:szCs w:val="28"/>
        </w:rPr>
        <w:t>с.Ивановка</w:t>
      </w:r>
      <w:proofErr w:type="spellEnd"/>
    </w:p>
    <w:p w:rsidR="00444A59" w:rsidRPr="00922151" w:rsidRDefault="008B4B76" w:rsidP="00444A5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2019-2020</w:t>
      </w:r>
      <w:r w:rsidR="00444A59" w:rsidRPr="00922151">
        <w:rPr>
          <w:rFonts w:ascii="Bookman Old Style" w:hAnsi="Bookman Old Style"/>
          <w:b/>
          <w:sz w:val="28"/>
          <w:szCs w:val="28"/>
        </w:rPr>
        <w:t xml:space="preserve"> учебный год  </w:t>
      </w:r>
    </w:p>
    <w:p w:rsidR="00444A59" w:rsidRPr="00574B5E" w:rsidRDefault="00444A59" w:rsidP="00444A59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574B5E">
        <w:rPr>
          <w:rFonts w:ascii="Bookman Old Style" w:hAnsi="Bookman Old Style"/>
          <w:b/>
          <w:sz w:val="28"/>
          <w:szCs w:val="28"/>
          <w:u w:val="single"/>
        </w:rPr>
        <w:t>средняя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701"/>
        <w:gridCol w:w="1525"/>
      </w:tblGrid>
      <w:tr w:rsidR="00444A59" w:rsidRPr="00A536C0" w:rsidTr="00AD4506">
        <w:tc>
          <w:tcPr>
            <w:tcW w:w="675" w:type="dxa"/>
            <w:vMerge w:val="restart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927" w:type="dxa"/>
            <w:gridSpan w:val="3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группа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i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i/>
                <w:sz w:val="28"/>
                <w:szCs w:val="28"/>
              </w:rPr>
              <w:t>в месяц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i/>
                <w:sz w:val="28"/>
                <w:szCs w:val="28"/>
              </w:rPr>
              <w:t>в год</w:t>
            </w:r>
          </w:p>
        </w:tc>
      </w:tr>
      <w:tr w:rsidR="00444A59" w:rsidRPr="00A536C0" w:rsidTr="00AD4506">
        <w:tc>
          <w:tcPr>
            <w:tcW w:w="9571" w:type="dxa"/>
            <w:gridSpan w:val="5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НОД</w:t>
            </w:r>
          </w:p>
        </w:tc>
      </w:tr>
      <w:tr w:rsidR="00444A59" w:rsidRPr="00A536C0" w:rsidTr="00AD4506">
        <w:tc>
          <w:tcPr>
            <w:tcW w:w="675" w:type="dxa"/>
            <w:vMerge w:val="restart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краеведение </w:t>
            </w:r>
          </w:p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(региональный компонент)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444A59" w:rsidRPr="00A536C0" w:rsidTr="00AD4506">
        <w:tc>
          <w:tcPr>
            <w:tcW w:w="9571" w:type="dxa"/>
            <w:gridSpan w:val="5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A59" w:rsidRPr="00A536C0" w:rsidTr="00AD4506">
        <w:tc>
          <w:tcPr>
            <w:tcW w:w="675" w:type="dxa"/>
            <w:vMerge w:val="restart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444A59" w:rsidRPr="00A536C0" w:rsidTr="00AD4506">
        <w:tc>
          <w:tcPr>
            <w:tcW w:w="9571" w:type="dxa"/>
            <w:gridSpan w:val="5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A59" w:rsidRPr="00A536C0" w:rsidTr="00AD4506">
        <w:tc>
          <w:tcPr>
            <w:tcW w:w="675" w:type="dxa"/>
            <w:vMerge w:val="restart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  <w:gridSpan w:val="4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65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апликация</w:t>
            </w:r>
            <w:proofErr w:type="spellEnd"/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</w:tr>
      <w:tr w:rsidR="00444A59" w:rsidRPr="00A536C0" w:rsidTr="00AD4506">
        <w:tc>
          <w:tcPr>
            <w:tcW w:w="9571" w:type="dxa"/>
            <w:gridSpan w:val="5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A59" w:rsidRPr="00A536C0" w:rsidTr="00AD4506">
        <w:tc>
          <w:tcPr>
            <w:tcW w:w="675" w:type="dxa"/>
            <w:vMerge w:val="restart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  <w:gridSpan w:val="4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65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4A59" w:rsidRPr="00A536C0" w:rsidTr="00AD4506">
        <w:tc>
          <w:tcPr>
            <w:tcW w:w="675" w:type="dxa"/>
            <w:vMerge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6C0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444A59" w:rsidRPr="00A536C0" w:rsidTr="00AD4506">
        <w:tc>
          <w:tcPr>
            <w:tcW w:w="4644" w:type="dxa"/>
            <w:gridSpan w:val="2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25" w:type="dxa"/>
          </w:tcPr>
          <w:p w:rsidR="00444A59" w:rsidRPr="00A536C0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336</w:t>
            </w:r>
          </w:p>
        </w:tc>
      </w:tr>
      <w:tr w:rsidR="00444A59" w:rsidRPr="00A536C0" w:rsidTr="00AD4506">
        <w:tc>
          <w:tcPr>
            <w:tcW w:w="9571" w:type="dxa"/>
            <w:gridSpan w:val="5"/>
          </w:tcPr>
          <w:p w:rsidR="00444A59" w:rsidRPr="00A536C0" w:rsidRDefault="00444A59" w:rsidP="00AD4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4A59" w:rsidRPr="009A4479" w:rsidRDefault="00733B77" w:rsidP="00444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444A59">
        <w:rPr>
          <w:rFonts w:ascii="Times New Roman" w:hAnsi="Times New Roman" w:cs="Times New Roman"/>
          <w:sz w:val="24"/>
          <w:szCs w:val="24"/>
        </w:rPr>
        <w:t xml:space="preserve"> </w:t>
      </w:r>
      <w:r w:rsidR="00444A59" w:rsidRPr="009A4479">
        <w:rPr>
          <w:rFonts w:ascii="Times New Roman" w:hAnsi="Times New Roman" w:cs="Times New Roman"/>
          <w:sz w:val="24"/>
          <w:szCs w:val="24"/>
        </w:rPr>
        <w:t xml:space="preserve">Виды деятельности образовательной области, </w:t>
      </w:r>
      <w:r w:rsidR="00444A59" w:rsidRPr="009A4479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 w:rsidR="00444A59" w:rsidRPr="009A4479">
        <w:rPr>
          <w:rFonts w:ascii="Times New Roman" w:hAnsi="Times New Roman" w:cs="Times New Roman"/>
          <w:sz w:val="24"/>
          <w:szCs w:val="24"/>
        </w:rPr>
        <w:t xml:space="preserve">, осуществляется во время проведения всех видов занятий в зависимости от организации детей, в том числе чтение художественной литературы, прогулки, </w:t>
      </w:r>
      <w:proofErr w:type="gramStart"/>
      <w:r w:rsidR="00444A59" w:rsidRPr="009A4479">
        <w:rPr>
          <w:rFonts w:ascii="Times New Roman" w:hAnsi="Times New Roman" w:cs="Times New Roman"/>
          <w:sz w:val="24"/>
          <w:szCs w:val="24"/>
        </w:rPr>
        <w:t>наблюдения,  и</w:t>
      </w:r>
      <w:proofErr w:type="gramEnd"/>
      <w:r w:rsidR="00444A59" w:rsidRPr="009A4479">
        <w:rPr>
          <w:rFonts w:ascii="Times New Roman" w:hAnsi="Times New Roman" w:cs="Times New Roman"/>
          <w:sz w:val="24"/>
          <w:szCs w:val="24"/>
        </w:rPr>
        <w:t xml:space="preserve"> т.д. с учетом возрастных особенностей а также в игре, так как этот вид деятельности является ведущим в дошкольном возрасте.</w:t>
      </w:r>
    </w:p>
    <w:p w:rsidR="00444A59" w:rsidRDefault="00444A59" w:rsidP="00444A59"/>
    <w:p w:rsidR="00444A59" w:rsidRDefault="00444A59" w:rsidP="00444A59">
      <w:pPr>
        <w:spacing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922151">
        <w:rPr>
          <w:rFonts w:ascii="Bookman Old Style" w:hAnsi="Bookman Old Style"/>
          <w:b/>
          <w:sz w:val="28"/>
          <w:szCs w:val="28"/>
        </w:rPr>
        <w:t xml:space="preserve">УЧЕБНЫЙ ПЛАН </w:t>
      </w:r>
    </w:p>
    <w:p w:rsidR="00444A59" w:rsidRPr="00922151" w:rsidRDefault="00444A59" w:rsidP="00444A59">
      <w:pPr>
        <w:spacing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922151">
        <w:rPr>
          <w:rFonts w:ascii="Bookman Old Style" w:hAnsi="Bookman Old Style"/>
          <w:b/>
          <w:sz w:val="28"/>
          <w:szCs w:val="28"/>
        </w:rPr>
        <w:t xml:space="preserve">НЕПОСРЕДСТВЕННОЙ ОБРАЗОВАТЕЛЬНОЙ ДЕЯТЕЛЬНОСТИ  </w:t>
      </w:r>
    </w:p>
    <w:p w:rsidR="00444A59" w:rsidRPr="00922151" w:rsidRDefault="008B4B76" w:rsidP="00444A59">
      <w:pPr>
        <w:spacing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proofErr w:type="gramStart"/>
      <w:r>
        <w:rPr>
          <w:rFonts w:ascii="Bookman Old Style" w:hAnsi="Bookman Old Style"/>
          <w:b/>
          <w:sz w:val="28"/>
          <w:szCs w:val="28"/>
        </w:rPr>
        <w:t>В  МБДОУ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 «Светлячок» </w:t>
      </w:r>
      <w:proofErr w:type="spellStart"/>
      <w:r>
        <w:rPr>
          <w:rFonts w:ascii="Bookman Old Style" w:hAnsi="Bookman Old Style"/>
          <w:b/>
          <w:sz w:val="28"/>
          <w:szCs w:val="28"/>
        </w:rPr>
        <w:t>с.Ивановка</w:t>
      </w:r>
      <w:proofErr w:type="spellEnd"/>
    </w:p>
    <w:p w:rsidR="00444A59" w:rsidRPr="00922151" w:rsidRDefault="00444A59" w:rsidP="00444A59">
      <w:pPr>
        <w:jc w:val="center"/>
        <w:rPr>
          <w:rFonts w:ascii="Bookman Old Style" w:hAnsi="Bookman Old Style"/>
          <w:b/>
          <w:sz w:val="28"/>
          <w:szCs w:val="28"/>
        </w:rPr>
      </w:pPr>
      <w:r w:rsidRPr="00922151">
        <w:rPr>
          <w:rFonts w:ascii="Bookman Old Style" w:hAnsi="Bookman Old Style"/>
          <w:b/>
          <w:sz w:val="28"/>
          <w:szCs w:val="28"/>
        </w:rPr>
        <w:t>201</w:t>
      </w:r>
      <w:r w:rsidR="008B4B76">
        <w:rPr>
          <w:rFonts w:ascii="Bookman Old Style" w:hAnsi="Bookman Old Style"/>
          <w:b/>
          <w:sz w:val="28"/>
          <w:szCs w:val="28"/>
        </w:rPr>
        <w:t>9-2020</w:t>
      </w:r>
      <w:r w:rsidRPr="00922151">
        <w:rPr>
          <w:rFonts w:ascii="Bookman Old Style" w:hAnsi="Bookman Old Style"/>
          <w:b/>
          <w:sz w:val="28"/>
          <w:szCs w:val="28"/>
        </w:rPr>
        <w:t xml:space="preserve"> учебный год  </w:t>
      </w:r>
    </w:p>
    <w:p w:rsidR="00444A59" w:rsidRPr="00574B5E" w:rsidRDefault="000F22D6" w:rsidP="000F22D6">
      <w:pPr>
        <w:rPr>
          <w:rFonts w:ascii="Bookman Old Style" w:hAnsi="Bookman Old Style"/>
          <w:b/>
          <w:sz w:val="28"/>
          <w:szCs w:val="28"/>
          <w:u w:val="single"/>
        </w:rPr>
      </w:pPr>
      <w:r w:rsidRPr="000F22D6">
        <w:rPr>
          <w:rFonts w:ascii="Bookman Old Style" w:hAnsi="Bookman Old Style"/>
          <w:b/>
          <w:sz w:val="28"/>
          <w:szCs w:val="28"/>
          <w:u w:val="single"/>
        </w:rPr>
        <w:t xml:space="preserve">Старше - </w:t>
      </w:r>
      <w:r w:rsidR="00444A59" w:rsidRPr="000F22D6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proofErr w:type="spellStart"/>
      <w:r w:rsidRPr="000F22D6">
        <w:rPr>
          <w:rFonts w:ascii="Bookman Old Style" w:hAnsi="Bookman Old Style"/>
          <w:b/>
          <w:sz w:val="28"/>
          <w:szCs w:val="28"/>
          <w:u w:val="single"/>
        </w:rPr>
        <w:t>подготовительна</w:t>
      </w:r>
      <w:proofErr w:type="spellEnd"/>
      <w:r w:rsidRPr="000F22D6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444A59" w:rsidRPr="000F22D6">
        <w:rPr>
          <w:rFonts w:ascii="Bookman Old Style" w:hAnsi="Bookman Old Style"/>
          <w:b/>
          <w:sz w:val="28"/>
          <w:szCs w:val="28"/>
          <w:u w:val="single"/>
        </w:rPr>
        <w:t>группа</w:t>
      </w:r>
      <w:r w:rsidR="00733B77" w:rsidRPr="000F22D6">
        <w:rPr>
          <w:rFonts w:ascii="Bookman Old Style" w:hAnsi="Bookman Old Style"/>
          <w:b/>
          <w:sz w:val="28"/>
          <w:szCs w:val="28"/>
          <w:u w:val="single"/>
        </w:rPr>
        <w:t xml:space="preserve">  </w:t>
      </w:r>
      <w:r w:rsidRPr="000F22D6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701"/>
        <w:gridCol w:w="1525"/>
      </w:tblGrid>
      <w:tr w:rsidR="000F22D6" w:rsidRPr="000F22D6" w:rsidTr="00AD4506">
        <w:tc>
          <w:tcPr>
            <w:tcW w:w="675" w:type="dxa"/>
            <w:vMerge w:val="restart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927" w:type="dxa"/>
            <w:gridSpan w:val="3"/>
          </w:tcPr>
          <w:p w:rsidR="00444A59" w:rsidRPr="000F22D6" w:rsidRDefault="008B4B76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Старшая </w:t>
            </w:r>
            <w:r w:rsidR="00444A59" w:rsidRPr="000F22D6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i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i/>
                <w:sz w:val="28"/>
                <w:szCs w:val="28"/>
              </w:rPr>
              <w:t>в месяц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i/>
                <w:sz w:val="28"/>
                <w:szCs w:val="28"/>
              </w:rPr>
              <w:t>в год</w:t>
            </w:r>
          </w:p>
        </w:tc>
      </w:tr>
      <w:tr w:rsidR="000F22D6" w:rsidRPr="000F22D6" w:rsidTr="00AD4506">
        <w:tc>
          <w:tcPr>
            <w:tcW w:w="9571" w:type="dxa"/>
            <w:gridSpan w:val="5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НОД</w:t>
            </w:r>
          </w:p>
        </w:tc>
      </w:tr>
      <w:tr w:rsidR="000F22D6" w:rsidRPr="000F22D6" w:rsidTr="00AD4506">
        <w:tc>
          <w:tcPr>
            <w:tcW w:w="675" w:type="dxa"/>
            <w:vMerge w:val="restart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gridSpan w:val="4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краеведение </w:t>
            </w:r>
          </w:p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(региональный компонент)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0F22D6" w:rsidRPr="000F22D6" w:rsidTr="00AD4506">
        <w:tc>
          <w:tcPr>
            <w:tcW w:w="9571" w:type="dxa"/>
            <w:gridSpan w:val="5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2D6" w:rsidRPr="000F22D6" w:rsidTr="00AD4506">
        <w:tc>
          <w:tcPr>
            <w:tcW w:w="675" w:type="dxa"/>
            <w:vMerge w:val="restart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6" w:type="dxa"/>
            <w:gridSpan w:val="4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0F22D6" w:rsidRPr="000F22D6" w:rsidTr="00AD4506">
        <w:tc>
          <w:tcPr>
            <w:tcW w:w="9571" w:type="dxa"/>
            <w:gridSpan w:val="5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2D6" w:rsidRPr="000F22D6" w:rsidTr="00AD4506">
        <w:tc>
          <w:tcPr>
            <w:tcW w:w="675" w:type="dxa"/>
            <w:vMerge w:val="restart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  <w:gridSpan w:val="4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апликация</w:t>
            </w:r>
            <w:proofErr w:type="spellEnd"/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</w:tc>
      </w:tr>
      <w:tr w:rsidR="000F22D6" w:rsidRPr="000F22D6" w:rsidTr="00AD4506">
        <w:tc>
          <w:tcPr>
            <w:tcW w:w="9571" w:type="dxa"/>
            <w:gridSpan w:val="5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2D6" w:rsidRPr="000F22D6" w:rsidTr="00AD4506">
        <w:tc>
          <w:tcPr>
            <w:tcW w:w="675" w:type="dxa"/>
            <w:vMerge w:val="restart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  <w:gridSpan w:val="4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F22D6" w:rsidRPr="000F22D6" w:rsidTr="00AD4506">
        <w:tc>
          <w:tcPr>
            <w:tcW w:w="675" w:type="dxa"/>
            <w:vMerge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0F22D6" w:rsidRPr="000F22D6" w:rsidTr="00AD4506">
        <w:tc>
          <w:tcPr>
            <w:tcW w:w="4644" w:type="dxa"/>
            <w:gridSpan w:val="2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ВСЕГО :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525" w:type="dxa"/>
          </w:tcPr>
          <w:p w:rsidR="00444A59" w:rsidRPr="000F22D6" w:rsidRDefault="00444A59" w:rsidP="00AD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D6">
              <w:rPr>
                <w:rFonts w:ascii="Times New Roman" w:hAnsi="Times New Roman" w:cs="Times New Roman"/>
                <w:b/>
                <w:sz w:val="28"/>
                <w:szCs w:val="28"/>
              </w:rPr>
              <w:t>444</w:t>
            </w:r>
          </w:p>
        </w:tc>
      </w:tr>
      <w:tr w:rsidR="000F22D6" w:rsidRPr="000F22D6" w:rsidTr="00AD4506">
        <w:tc>
          <w:tcPr>
            <w:tcW w:w="9571" w:type="dxa"/>
            <w:gridSpan w:val="5"/>
          </w:tcPr>
          <w:p w:rsidR="00444A59" w:rsidRPr="000F22D6" w:rsidRDefault="00444A59" w:rsidP="00AD4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4A59" w:rsidRDefault="00444A59" w:rsidP="00444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44A59" w:rsidRPr="009A4479" w:rsidRDefault="00444A59" w:rsidP="00444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9A4479">
        <w:rPr>
          <w:rFonts w:ascii="Times New Roman" w:hAnsi="Times New Roman" w:cs="Times New Roman"/>
          <w:sz w:val="24"/>
          <w:szCs w:val="24"/>
        </w:rPr>
        <w:t xml:space="preserve">Виды деятельности образовательной области, </w:t>
      </w:r>
      <w:r w:rsidRPr="009A4479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 w:rsidRPr="009A4479">
        <w:rPr>
          <w:rFonts w:ascii="Times New Roman" w:hAnsi="Times New Roman" w:cs="Times New Roman"/>
          <w:sz w:val="24"/>
          <w:szCs w:val="24"/>
        </w:rPr>
        <w:t xml:space="preserve">, осуществляется во время проведения всех видов занятий в зависимости от организации детей, в том числе чтение художественной литературы, прогулки, </w:t>
      </w:r>
      <w:proofErr w:type="gramStart"/>
      <w:r w:rsidRPr="009A4479">
        <w:rPr>
          <w:rFonts w:ascii="Times New Roman" w:hAnsi="Times New Roman" w:cs="Times New Roman"/>
          <w:sz w:val="24"/>
          <w:szCs w:val="24"/>
        </w:rPr>
        <w:t>наблюдения,  и</w:t>
      </w:r>
      <w:proofErr w:type="gramEnd"/>
      <w:r w:rsidRPr="009A4479">
        <w:rPr>
          <w:rFonts w:ascii="Times New Roman" w:hAnsi="Times New Roman" w:cs="Times New Roman"/>
          <w:sz w:val="24"/>
          <w:szCs w:val="24"/>
        </w:rPr>
        <w:t xml:space="preserve"> т.д. с учетом возрастных особенностей а также в игре, так как этот вид деятельности является ведущим в дошкольном возрасте.</w:t>
      </w:r>
    </w:p>
    <w:p w:rsidR="00B806F3" w:rsidRPr="00FE03F4" w:rsidRDefault="00B806F3" w:rsidP="00324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84A" w:rsidRPr="009A74D0" w:rsidRDefault="0032484A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педагогического процесса.</w:t>
      </w:r>
    </w:p>
    <w:p w:rsidR="00614153" w:rsidRDefault="00614153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F10" w:rsidRDefault="00700F1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F10" w:rsidRDefault="00700F1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A74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Средняя группа</w:t>
      </w:r>
    </w:p>
    <w:p w:rsidR="009A74D0" w:rsidRP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00F10" w:rsidRPr="009A74D0" w:rsidRDefault="00700F1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700F10" w:rsidRPr="009A74D0" w:rsidTr="00700F10">
        <w:tc>
          <w:tcPr>
            <w:tcW w:w="534" w:type="dxa"/>
          </w:tcPr>
          <w:p w:rsidR="00700F10" w:rsidRPr="009A74D0" w:rsidRDefault="00C84736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37" w:type="dxa"/>
          </w:tcPr>
          <w:p w:rsidR="00700F10" w:rsidRPr="009A74D0" w:rsidRDefault="00700F10" w:rsidP="00F925E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дошкольного образования «От рождения до школы» по ред.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Н.Е.Вераксы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Т.С.Комаровой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М.А.Васильевой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2015г ФГОС</w:t>
            </w:r>
          </w:p>
        </w:tc>
      </w:tr>
      <w:tr w:rsidR="00700F10" w:rsidRPr="009A74D0" w:rsidTr="00700F10">
        <w:tc>
          <w:tcPr>
            <w:tcW w:w="534" w:type="dxa"/>
          </w:tcPr>
          <w:p w:rsidR="00700F10" w:rsidRPr="009A74D0" w:rsidRDefault="00C84736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37" w:type="dxa"/>
          </w:tcPr>
          <w:p w:rsidR="00700F10" w:rsidRPr="009A74D0" w:rsidRDefault="00700F10" w:rsidP="00F925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деятельности детей на прогулке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В.Н.Кастрыкина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2011г.</w:t>
            </w:r>
          </w:p>
        </w:tc>
      </w:tr>
      <w:tr w:rsidR="00700F10" w:rsidRPr="009A74D0" w:rsidTr="00700F10">
        <w:tc>
          <w:tcPr>
            <w:tcW w:w="534" w:type="dxa"/>
          </w:tcPr>
          <w:p w:rsidR="00700F10" w:rsidRPr="009A74D0" w:rsidRDefault="00C84736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37" w:type="dxa"/>
          </w:tcPr>
          <w:p w:rsidR="00700F10" w:rsidRPr="009A74D0" w:rsidRDefault="00700F10" w:rsidP="00F925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Л.С.Метлина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Математика в Д/саду 1985 г</w:t>
            </w:r>
          </w:p>
        </w:tc>
      </w:tr>
      <w:tr w:rsidR="00700F10" w:rsidRPr="009A74D0" w:rsidTr="00700F10">
        <w:tc>
          <w:tcPr>
            <w:tcW w:w="534" w:type="dxa"/>
          </w:tcPr>
          <w:p w:rsidR="00700F10" w:rsidRPr="009A74D0" w:rsidRDefault="00C84736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37" w:type="dxa"/>
          </w:tcPr>
          <w:p w:rsidR="00700F10" w:rsidRPr="009A74D0" w:rsidRDefault="00700F10" w:rsidP="003726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А.И.Фомина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«Физкультурные занятия и спортивные игры в д/саду» 1974 г.</w:t>
            </w:r>
          </w:p>
        </w:tc>
      </w:tr>
      <w:tr w:rsidR="00700F10" w:rsidRPr="009A74D0" w:rsidTr="00700F10">
        <w:tc>
          <w:tcPr>
            <w:tcW w:w="534" w:type="dxa"/>
          </w:tcPr>
          <w:p w:rsidR="00700F10" w:rsidRPr="009A74D0" w:rsidRDefault="00C84736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37" w:type="dxa"/>
          </w:tcPr>
          <w:p w:rsidR="00700F10" w:rsidRPr="009A74D0" w:rsidRDefault="00700F10" w:rsidP="003726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 образование. Путешествие в мир природы.</w:t>
            </w:r>
          </w:p>
        </w:tc>
      </w:tr>
      <w:tr w:rsidR="00C84736" w:rsidRPr="009A74D0" w:rsidTr="00700F10">
        <w:tc>
          <w:tcPr>
            <w:tcW w:w="534" w:type="dxa"/>
          </w:tcPr>
          <w:p w:rsidR="00C84736" w:rsidRPr="009A74D0" w:rsidRDefault="00C84736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37" w:type="dxa"/>
          </w:tcPr>
          <w:p w:rsidR="00C84736" w:rsidRPr="009A74D0" w:rsidRDefault="00C84736" w:rsidP="003F27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О.В.Дыбина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Ознакомление с предметным и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социльным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окружением. Средняя группа 4-5 лет.</w:t>
            </w:r>
          </w:p>
        </w:tc>
      </w:tr>
      <w:tr w:rsidR="00C84736" w:rsidRPr="009A74D0" w:rsidTr="00700F10">
        <w:tc>
          <w:tcPr>
            <w:tcW w:w="534" w:type="dxa"/>
          </w:tcPr>
          <w:p w:rsidR="00C84736" w:rsidRPr="009A74D0" w:rsidRDefault="00C84736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37" w:type="dxa"/>
          </w:tcPr>
          <w:p w:rsidR="00C84736" w:rsidRPr="009A74D0" w:rsidRDefault="00C84736" w:rsidP="003F27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Н.Е.Вераксы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О.Р.Галимов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Познавательно-исследовательская деятельность дошкольников. 4-7 лет.</w:t>
            </w:r>
          </w:p>
        </w:tc>
      </w:tr>
      <w:tr w:rsidR="00C84736" w:rsidRPr="009A74D0" w:rsidTr="00700F10">
        <w:tc>
          <w:tcPr>
            <w:tcW w:w="534" w:type="dxa"/>
          </w:tcPr>
          <w:p w:rsidR="00C84736" w:rsidRPr="009A74D0" w:rsidRDefault="00C84736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37" w:type="dxa"/>
          </w:tcPr>
          <w:p w:rsidR="00C84736" w:rsidRPr="009A74D0" w:rsidRDefault="00C84736" w:rsidP="003F27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М.Б.Зацепина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Музыкальное воспитание в детском саду. 2-7 лет.</w:t>
            </w:r>
          </w:p>
        </w:tc>
      </w:tr>
      <w:tr w:rsidR="00C84736" w:rsidRPr="009A74D0" w:rsidTr="00700F10">
        <w:tc>
          <w:tcPr>
            <w:tcW w:w="534" w:type="dxa"/>
          </w:tcPr>
          <w:p w:rsidR="00C84736" w:rsidRPr="009A74D0" w:rsidRDefault="00C84736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37" w:type="dxa"/>
          </w:tcPr>
          <w:p w:rsidR="00C84736" w:rsidRPr="009A74D0" w:rsidRDefault="00C84736" w:rsidP="003F27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семьи в ДОУ.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Н.П.Ильчук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Книга для чтения в детском саду. 4-5 лет.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И.А.Пономарева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В.А...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Позина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Формирование элементарных математических представлений. Средняя группа.  4-5 лет.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Ознакомление с предметным и социальным окружением. Средняя группа. 4-5 лет.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Е.Е.Крашенинников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О.Л.Холодова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Развитие познавательных способностей дошкольников. 4-7 лет.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Развитие художественных способностей дошкольников 3-7 лет.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Изобразительная деятельность в детском саду. Средняя группа. 4-5 лет.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Н.П.Ильчук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Книга для чтения в детском саду. 4-5 лет.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Н.Ф. Губанова.  Развитие игровой деятельности. Средняя группа.  4-5 лет.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Конструирование из строительного материала. Средняя группа. 4-5 лет.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Ознакомление с </w:t>
            </w:r>
            <w:proofErr w:type="spellStart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прирождой</w:t>
            </w:r>
            <w:proofErr w:type="spellEnd"/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детском саду. Средняя группа. 4-5 лет.</w:t>
            </w:r>
          </w:p>
        </w:tc>
      </w:tr>
      <w:tr w:rsidR="009A74D0" w:rsidRPr="009A74D0" w:rsidTr="00700F10">
        <w:tc>
          <w:tcPr>
            <w:tcW w:w="534" w:type="dxa"/>
          </w:tcPr>
          <w:p w:rsidR="009A74D0" w:rsidRPr="009A74D0" w:rsidRDefault="009A74D0" w:rsidP="009A74D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037" w:type="dxa"/>
          </w:tcPr>
          <w:p w:rsidR="009A74D0" w:rsidRPr="009A74D0" w:rsidRDefault="009A74D0" w:rsidP="003F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Примерное комплексно-тематическое планирование. Средняя группа. 4-</w:t>
            </w:r>
            <w:r w:rsidRPr="009A7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лет.</w:t>
            </w:r>
          </w:p>
        </w:tc>
      </w:tr>
    </w:tbl>
    <w:p w:rsidR="00700F10" w:rsidRDefault="00700F1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44A59" w:rsidRDefault="00444A59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44A59" w:rsidRDefault="00444A59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Старш</w:t>
      </w:r>
      <w:proofErr w:type="spellEnd"/>
      <w:r w:rsidR="000F22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е</w:t>
      </w:r>
      <w:r w:rsidR="000F22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F22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-</w:t>
      </w:r>
      <w:r w:rsidR="000F22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 w:rsidR="000F22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подготовительная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группа</w:t>
      </w:r>
      <w:proofErr w:type="gramEnd"/>
    </w:p>
    <w:p w:rsidR="00F32160" w:rsidRDefault="00F3216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32160" w:rsidRDefault="00F3216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дошкольного образования «От рождения до школы» по ред. 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Н.Е.Вераксы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Т.С.Комаровой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М.А.Васильевой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2015г ФГОС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детей на прогулке</w:t>
            </w:r>
            <w:r w:rsid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В.Н.Кастрыкина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2011г.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Л.С.Метлина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Математика в Д/саду</w:t>
            </w:r>
            <w:r w:rsid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1985 г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А.И.Фомина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«Физкультурные занятия и спортивные игры в д/саду»</w:t>
            </w:r>
            <w:r w:rsid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1974 г.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 образование. Путешествие в мир природы.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семьи в ДОУ.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3" w:type="dxa"/>
          </w:tcPr>
          <w:p w:rsidR="009A74D0" w:rsidRPr="00F32160" w:rsidRDefault="009A74D0" w:rsidP="00D62B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Развитие речи в детском саду. Старшая группа 5-6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3" w:type="dxa"/>
          </w:tcPr>
          <w:p w:rsidR="009A74D0" w:rsidRPr="00F32160" w:rsidRDefault="009A74D0" w:rsidP="009A74D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В.П.Новикова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Математика в детском саду. 5-6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3" w:type="dxa"/>
          </w:tcPr>
          <w:p w:rsidR="009A74D0" w:rsidRPr="00F32160" w:rsidRDefault="009A74D0" w:rsidP="009A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Т.С.Комарова.Изобразительная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детском саду. Подготовительная группа к школе. 6-7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3" w:type="dxa"/>
          </w:tcPr>
          <w:p w:rsidR="009A74D0" w:rsidRPr="00F32160" w:rsidRDefault="009A74D0" w:rsidP="009A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В.П.Новикова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Математика в детском саду. 6-7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3" w:type="dxa"/>
          </w:tcPr>
          <w:p w:rsidR="009A74D0" w:rsidRPr="00F32160" w:rsidRDefault="009A74D0" w:rsidP="009A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Н.П.Ильчук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Книга для чтения в детском саду. 5-7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И.А.Пономарева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Формирование элементарных математических представлений. Подготовительная группа к школе. 6-7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13" w:type="dxa"/>
          </w:tcPr>
          <w:p w:rsidR="009A74D0" w:rsidRPr="00F32160" w:rsidRDefault="009A74D0" w:rsidP="009A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Развитие речи в детском саду. Подготовительная к школе группа. 6-7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Л.И.Пензулаева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Физическая культура в детском саду. Подготовительная группа к школе. 6-7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Ознакомление с 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прирождой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детском саду. Старшая группа. 5-6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Изобразительная деятельность в детском саду. Старшая группа. 5-6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13" w:type="dxa"/>
          </w:tcPr>
          <w:p w:rsidR="009A74D0" w:rsidRPr="00F32160" w:rsidRDefault="009A74D0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Конструирование из строительного материала. Старшая группа. 5-6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13" w:type="dxa"/>
          </w:tcPr>
          <w:p w:rsidR="009A74D0" w:rsidRPr="00F32160" w:rsidRDefault="002A659E" w:rsidP="00C66FA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Ознакомление с предметным и социальным окружением. Старшая группа. 5-6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213" w:type="dxa"/>
          </w:tcPr>
          <w:p w:rsidR="009A74D0" w:rsidRPr="00F32160" w:rsidRDefault="002A659E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И.А.Пономарева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В.А...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Позина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Формирование элементарных математических представлений. Старшая группа 5-6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13" w:type="dxa"/>
          </w:tcPr>
          <w:p w:rsidR="009A74D0" w:rsidRPr="00F32160" w:rsidRDefault="002A659E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Ознакомление с предметным и социальным окружением. Подготовительная группа. 6-7 лет.</w:t>
            </w:r>
          </w:p>
        </w:tc>
      </w:tr>
      <w:tr w:rsidR="009A74D0" w:rsidRPr="00F32160" w:rsidTr="009A74D0">
        <w:tc>
          <w:tcPr>
            <w:tcW w:w="534" w:type="dxa"/>
          </w:tcPr>
          <w:p w:rsidR="009A74D0" w:rsidRPr="00F32160" w:rsidRDefault="009A74D0" w:rsidP="00C66FA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213" w:type="dxa"/>
          </w:tcPr>
          <w:p w:rsidR="009A74D0" w:rsidRPr="00F32160" w:rsidRDefault="002A659E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Физическая культура в детском саду.  6-7 лет.</w:t>
            </w:r>
          </w:p>
        </w:tc>
      </w:tr>
      <w:tr w:rsidR="00181096" w:rsidRPr="00F32160" w:rsidTr="009A74D0">
        <w:tc>
          <w:tcPr>
            <w:tcW w:w="534" w:type="dxa"/>
          </w:tcPr>
          <w:p w:rsidR="00181096" w:rsidRPr="00F32160" w:rsidRDefault="00F32160" w:rsidP="00C66FA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13" w:type="dxa"/>
          </w:tcPr>
          <w:p w:rsidR="00181096" w:rsidRPr="00F32160" w:rsidRDefault="00181096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Примерное комплексно-тематическое планирование. Подготовительная к </w:t>
            </w: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школе группа. 6-7 лет.</w:t>
            </w:r>
          </w:p>
        </w:tc>
      </w:tr>
      <w:tr w:rsidR="00181096" w:rsidRPr="00F32160" w:rsidTr="009A74D0">
        <w:tc>
          <w:tcPr>
            <w:tcW w:w="534" w:type="dxa"/>
          </w:tcPr>
          <w:p w:rsidR="00181096" w:rsidRPr="00F32160" w:rsidRDefault="00F32160" w:rsidP="00C66FA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9213" w:type="dxa"/>
          </w:tcPr>
          <w:p w:rsidR="00181096" w:rsidRPr="00F32160" w:rsidRDefault="00181096" w:rsidP="00C66F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Примерное комплексно-тематическое планирование. Старшая группа. 5-6  лет.</w:t>
            </w:r>
          </w:p>
        </w:tc>
      </w:tr>
    </w:tbl>
    <w:p w:rsid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A74D0" w:rsidRDefault="009A74D0" w:rsidP="00F925E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2484A" w:rsidRPr="00FE03F4" w:rsidRDefault="0032484A" w:rsidP="000F2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84A" w:rsidRPr="00FE03F4" w:rsidRDefault="0032484A" w:rsidP="00324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84A" w:rsidRPr="00FE03F4" w:rsidRDefault="0032484A" w:rsidP="00324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84A" w:rsidRPr="00FE03F4" w:rsidRDefault="0032484A" w:rsidP="00324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84A" w:rsidRPr="00FE03F4" w:rsidRDefault="0032484A" w:rsidP="00324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84A" w:rsidRPr="00FE03F4" w:rsidRDefault="0032484A" w:rsidP="00324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484A" w:rsidRPr="00FE03F4" w:rsidSect="00444A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C7600CF"/>
    <w:multiLevelType w:val="multilevel"/>
    <w:tmpl w:val="457A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D6810"/>
    <w:multiLevelType w:val="hybridMultilevel"/>
    <w:tmpl w:val="D186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31D66"/>
    <w:multiLevelType w:val="multilevel"/>
    <w:tmpl w:val="237A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B5F91"/>
    <w:multiLevelType w:val="hybridMultilevel"/>
    <w:tmpl w:val="09D6D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1D2A"/>
    <w:multiLevelType w:val="multilevel"/>
    <w:tmpl w:val="3B42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A75A3"/>
    <w:multiLevelType w:val="multilevel"/>
    <w:tmpl w:val="780C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84C0D"/>
    <w:multiLevelType w:val="multilevel"/>
    <w:tmpl w:val="9DA4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93AF9"/>
    <w:multiLevelType w:val="multilevel"/>
    <w:tmpl w:val="341C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4A"/>
    <w:rsid w:val="00067109"/>
    <w:rsid w:val="000A150B"/>
    <w:rsid w:val="000F22D6"/>
    <w:rsid w:val="0012007D"/>
    <w:rsid w:val="00173E6E"/>
    <w:rsid w:val="00181096"/>
    <w:rsid w:val="00281451"/>
    <w:rsid w:val="002A659E"/>
    <w:rsid w:val="0032484A"/>
    <w:rsid w:val="00374188"/>
    <w:rsid w:val="00444A59"/>
    <w:rsid w:val="004A56BC"/>
    <w:rsid w:val="004D04D6"/>
    <w:rsid w:val="00501F3B"/>
    <w:rsid w:val="00603865"/>
    <w:rsid w:val="00614153"/>
    <w:rsid w:val="00655E84"/>
    <w:rsid w:val="006738EF"/>
    <w:rsid w:val="00700F10"/>
    <w:rsid w:val="00733B77"/>
    <w:rsid w:val="00760E30"/>
    <w:rsid w:val="008B4B76"/>
    <w:rsid w:val="008F4DD7"/>
    <w:rsid w:val="009653D3"/>
    <w:rsid w:val="009A74D0"/>
    <w:rsid w:val="009B5CE9"/>
    <w:rsid w:val="00A215A2"/>
    <w:rsid w:val="00B52326"/>
    <w:rsid w:val="00B806F3"/>
    <w:rsid w:val="00C84736"/>
    <w:rsid w:val="00D127D9"/>
    <w:rsid w:val="00DA244E"/>
    <w:rsid w:val="00E40088"/>
    <w:rsid w:val="00EE0526"/>
    <w:rsid w:val="00F32160"/>
    <w:rsid w:val="00F7164E"/>
    <w:rsid w:val="00F925EA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27AC"/>
  <w15:docId w15:val="{5E084E77-9BD9-48D6-8DA6-F9652F2F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484A"/>
  </w:style>
  <w:style w:type="paragraph" w:styleId="a3">
    <w:name w:val="Normal (Web)"/>
    <w:basedOn w:val="a"/>
    <w:uiPriority w:val="99"/>
    <w:semiHidden/>
    <w:unhideWhenUsed/>
    <w:rsid w:val="0032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1F3B"/>
    <w:pPr>
      <w:ind w:left="720"/>
      <w:contextualSpacing/>
    </w:pPr>
  </w:style>
  <w:style w:type="table" w:styleId="a5">
    <w:name w:val="Table Grid"/>
    <w:basedOn w:val="a1"/>
    <w:uiPriority w:val="59"/>
    <w:rsid w:val="00B8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102</cp:lastModifiedBy>
  <cp:revision>37</cp:revision>
  <cp:lastPrinted>2015-12-14T16:00:00Z</cp:lastPrinted>
  <dcterms:created xsi:type="dcterms:W3CDTF">2015-12-12T12:08:00Z</dcterms:created>
  <dcterms:modified xsi:type="dcterms:W3CDTF">2019-09-17T07:47:00Z</dcterms:modified>
</cp:coreProperties>
</file>