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50" w:rsidRDefault="00C867AE">
      <w:pPr>
        <w:spacing w:before="66"/>
        <w:ind w:left="321" w:right="331"/>
        <w:jc w:val="center"/>
        <w:rPr>
          <w:i/>
          <w:sz w:val="24"/>
        </w:rPr>
      </w:pPr>
      <w:r>
        <w:rPr>
          <w:i/>
          <w:sz w:val="24"/>
        </w:rPr>
        <w:t>ИНФОРМАЦИЯ</w:t>
      </w:r>
    </w:p>
    <w:p w:rsidR="003A7D50" w:rsidRDefault="003A7D50">
      <w:pPr>
        <w:pStyle w:val="a3"/>
        <w:rPr>
          <w:i/>
          <w:sz w:val="26"/>
        </w:rPr>
      </w:pPr>
    </w:p>
    <w:p w:rsidR="003A7D50" w:rsidRDefault="00C867AE">
      <w:pPr>
        <w:pStyle w:val="a4"/>
      </w:pPr>
      <w:r>
        <w:t>для родителей (</w:t>
      </w:r>
      <w:proofErr w:type="gramStart"/>
      <w:r>
        <w:t>законных</w:t>
      </w:r>
      <w:proofErr w:type="gramEnd"/>
      <w:r>
        <w:t xml:space="preserve"> представителей) детей дошкольного возраста,</w:t>
      </w:r>
      <w:r>
        <w:rPr>
          <w:spacing w:val="-67"/>
        </w:rPr>
        <w:t xml:space="preserve"> </w:t>
      </w:r>
      <w:r>
        <w:t>зарегистрированных в Модуле электронной очереди Сакского 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</w:t>
      </w:r>
      <w:r>
        <w:rPr>
          <w:spacing w:val="4"/>
        </w:rPr>
        <w:t xml:space="preserve"> </w:t>
      </w:r>
      <w:r>
        <w:t>(rkdoo.ru)</w:t>
      </w:r>
    </w:p>
    <w:p w:rsidR="003A7D50" w:rsidRDefault="003A7D50">
      <w:pPr>
        <w:pStyle w:val="a3"/>
        <w:spacing w:before="6"/>
        <w:rPr>
          <w:b/>
          <w:sz w:val="27"/>
        </w:rPr>
      </w:pPr>
    </w:p>
    <w:p w:rsidR="003A7D50" w:rsidRDefault="00C867AE">
      <w:pPr>
        <w:pStyle w:val="a3"/>
        <w:ind w:left="219" w:right="226" w:firstLine="850"/>
        <w:jc w:val="both"/>
      </w:pPr>
      <w:r>
        <w:t>Отдел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Сакского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информирует.</w:t>
      </w:r>
      <w:r>
        <w:rPr>
          <w:spacing w:val="1"/>
        </w:rPr>
        <w:t xml:space="preserve"> </w:t>
      </w:r>
      <w:r>
        <w:t>При проведении тек</w:t>
      </w:r>
      <w:r w:rsidR="00977F91">
        <w:t>ущего распределения мест на 2022-2023</w:t>
      </w:r>
      <w:r>
        <w:t xml:space="preserve"> учебный год 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157694">
        <w:t>феврале</w:t>
      </w:r>
      <w:r w:rsidR="00977F91">
        <w:t xml:space="preserve"> </w:t>
      </w:r>
      <w:r w:rsidR="005065A8">
        <w:t>2023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очереди,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«Светлячок»,</w:t>
      </w:r>
      <w:r>
        <w:rPr>
          <w:spacing w:val="1"/>
        </w:rPr>
        <w:t xml:space="preserve"> </w:t>
      </w:r>
      <w:r>
        <w:t>реализующее программу дошкольного образования (детские сады), Сакского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очередникам:</w:t>
      </w:r>
    </w:p>
    <w:p w:rsidR="003A7D50" w:rsidRDefault="003A7D50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3"/>
        <w:gridCol w:w="4182"/>
        <w:gridCol w:w="2190"/>
      </w:tblGrid>
      <w:tr w:rsidR="003A7D50">
        <w:trPr>
          <w:trHeight w:val="2251"/>
        </w:trPr>
        <w:tc>
          <w:tcPr>
            <w:tcW w:w="3203" w:type="dxa"/>
          </w:tcPr>
          <w:p w:rsidR="003A7D50" w:rsidRDefault="00C867AE">
            <w:pPr>
              <w:pStyle w:val="TableParagraph"/>
              <w:ind w:left="547" w:right="538" w:hanging="1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3A7D50" w:rsidRDefault="00C867AE">
            <w:pPr>
              <w:pStyle w:val="TableParagraph"/>
              <w:spacing w:line="322" w:lineRule="exact"/>
              <w:ind w:left="811" w:right="80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4182" w:type="dxa"/>
          </w:tcPr>
          <w:p w:rsidR="003A7D50" w:rsidRDefault="003A7D50">
            <w:pPr>
              <w:pStyle w:val="TableParagraph"/>
              <w:rPr>
                <w:sz w:val="30"/>
              </w:rPr>
            </w:pPr>
          </w:p>
          <w:p w:rsidR="003A7D50" w:rsidRDefault="003A7D50">
            <w:pPr>
              <w:pStyle w:val="TableParagraph"/>
              <w:spacing w:before="1"/>
              <w:rPr>
                <w:sz w:val="39"/>
              </w:rPr>
            </w:pPr>
          </w:p>
          <w:p w:rsidR="003A7D50" w:rsidRDefault="00C867AE">
            <w:pPr>
              <w:pStyle w:val="TableParagraph"/>
              <w:ind w:left="820" w:right="450" w:hanging="351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очереди</w:t>
            </w:r>
          </w:p>
        </w:tc>
        <w:tc>
          <w:tcPr>
            <w:tcW w:w="2190" w:type="dxa"/>
          </w:tcPr>
          <w:p w:rsidR="003A7D50" w:rsidRDefault="003A7D50">
            <w:pPr>
              <w:pStyle w:val="TableParagraph"/>
              <w:rPr>
                <w:sz w:val="30"/>
              </w:rPr>
            </w:pPr>
          </w:p>
          <w:p w:rsidR="003A7D50" w:rsidRDefault="003A7D50">
            <w:pPr>
              <w:pStyle w:val="TableParagraph"/>
              <w:spacing w:before="4"/>
              <w:rPr>
                <w:sz w:val="25"/>
              </w:rPr>
            </w:pPr>
          </w:p>
          <w:p w:rsidR="003A7D50" w:rsidRDefault="00C867AE">
            <w:pPr>
              <w:pStyle w:val="TableParagraph"/>
              <w:ind w:left="254" w:right="23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Истекает </w:t>
            </w:r>
            <w:r>
              <w:rPr>
                <w:sz w:val="28"/>
              </w:rPr>
              <w:t>срок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</w:tr>
      <w:tr w:rsidR="003A7D50">
        <w:trPr>
          <w:trHeight w:val="640"/>
        </w:trPr>
        <w:tc>
          <w:tcPr>
            <w:tcW w:w="3203" w:type="dxa"/>
          </w:tcPr>
          <w:p w:rsidR="003A7D50" w:rsidRDefault="00C867AE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«Светлячок»</w:t>
            </w:r>
          </w:p>
          <w:p w:rsidR="003A7D50" w:rsidRDefault="00C867A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.</w:t>
            </w:r>
            <w:r w:rsidR="00D10176">
              <w:rPr>
                <w:sz w:val="28"/>
              </w:rPr>
              <w:t xml:space="preserve"> </w:t>
            </w:r>
            <w:r>
              <w:rPr>
                <w:sz w:val="28"/>
              </w:rPr>
              <w:t>Ивановка</w:t>
            </w:r>
          </w:p>
        </w:tc>
        <w:tc>
          <w:tcPr>
            <w:tcW w:w="4182" w:type="dxa"/>
          </w:tcPr>
          <w:p w:rsidR="003A7D50" w:rsidRDefault="003A7D50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  <w:p w:rsidR="00977F91" w:rsidRPr="005065A8" w:rsidRDefault="00157694" w:rsidP="00157694">
            <w:pPr>
              <w:jc w:val="center"/>
            </w:pPr>
            <w:r w:rsidRPr="00157694">
              <w:rPr>
                <w:sz w:val="28"/>
              </w:rPr>
              <w:t>2022-23-881-0608-7769825390</w:t>
            </w:r>
          </w:p>
        </w:tc>
        <w:tc>
          <w:tcPr>
            <w:tcW w:w="2190" w:type="dxa"/>
          </w:tcPr>
          <w:p w:rsidR="003A7D50" w:rsidRDefault="003A7D50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  <w:p w:rsidR="00977F91" w:rsidRDefault="005065A8" w:rsidP="0015769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5065A8">
              <w:rPr>
                <w:sz w:val="28"/>
              </w:rPr>
              <w:t>1</w:t>
            </w:r>
            <w:r w:rsidR="00157694">
              <w:rPr>
                <w:sz w:val="28"/>
              </w:rPr>
              <w:t>7</w:t>
            </w:r>
            <w:r w:rsidRPr="005065A8">
              <w:rPr>
                <w:sz w:val="28"/>
              </w:rPr>
              <w:t>.0</w:t>
            </w:r>
            <w:r w:rsidR="00157694">
              <w:rPr>
                <w:sz w:val="28"/>
              </w:rPr>
              <w:t>3</w:t>
            </w:r>
            <w:r w:rsidRPr="005065A8">
              <w:rPr>
                <w:sz w:val="28"/>
              </w:rPr>
              <w:t>.2023</w:t>
            </w:r>
            <w:r w:rsidR="00076A4E" w:rsidRPr="005065A8">
              <w:rPr>
                <w:sz w:val="28"/>
              </w:rPr>
              <w:t xml:space="preserve"> г.</w:t>
            </w:r>
          </w:p>
        </w:tc>
      </w:tr>
    </w:tbl>
    <w:p w:rsidR="003A7D50" w:rsidRDefault="003A7D50">
      <w:pPr>
        <w:pStyle w:val="a3"/>
        <w:spacing w:before="8"/>
        <w:rPr>
          <w:sz w:val="27"/>
        </w:rPr>
      </w:pPr>
    </w:p>
    <w:p w:rsidR="003A7D50" w:rsidRDefault="00C867AE">
      <w:pPr>
        <w:pStyle w:val="a3"/>
        <w:spacing w:before="1"/>
        <w:ind w:left="219" w:right="240" w:firstLine="850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образования.</w:t>
      </w:r>
      <w:bookmarkStart w:id="0" w:name="_GoBack"/>
      <w:bookmarkEnd w:id="0"/>
    </w:p>
    <w:sectPr w:rsidR="003A7D50" w:rsidSect="00D72160">
      <w:type w:val="continuous"/>
      <w:pgSz w:w="11910" w:h="16840"/>
      <w:pgMar w:top="116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7D50"/>
    <w:rsid w:val="00076A4E"/>
    <w:rsid w:val="00157694"/>
    <w:rsid w:val="001E0FF7"/>
    <w:rsid w:val="003A7D50"/>
    <w:rsid w:val="004E6EC3"/>
    <w:rsid w:val="005065A8"/>
    <w:rsid w:val="0069775C"/>
    <w:rsid w:val="00977F91"/>
    <w:rsid w:val="00C867AE"/>
    <w:rsid w:val="00D10176"/>
    <w:rsid w:val="00D7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21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1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2160"/>
    <w:rPr>
      <w:sz w:val="28"/>
      <w:szCs w:val="28"/>
    </w:rPr>
  </w:style>
  <w:style w:type="paragraph" w:styleId="a4">
    <w:name w:val="Title"/>
    <w:basedOn w:val="a"/>
    <w:uiPriority w:val="1"/>
    <w:qFormat/>
    <w:rsid w:val="00D72160"/>
    <w:pPr>
      <w:spacing w:before="151"/>
      <w:ind w:left="325" w:right="3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72160"/>
  </w:style>
  <w:style w:type="paragraph" w:customStyle="1" w:styleId="TableParagraph">
    <w:name w:val="Table Paragraph"/>
    <w:basedOn w:val="a"/>
    <w:uiPriority w:val="1"/>
    <w:qFormat/>
    <w:rsid w:val="00D72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1"/>
      <w:ind w:left="325" w:right="3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7</cp:revision>
  <dcterms:created xsi:type="dcterms:W3CDTF">2022-10-20T13:15:00Z</dcterms:created>
  <dcterms:modified xsi:type="dcterms:W3CDTF">2023-02-20T07:40:00Z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</Properties>
</file>